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sz w:val="56"/>
        </w:rPr>
        <w:id w:val="1622408992"/>
        <w:docPartObj>
          <w:docPartGallery w:val="Cover Pages"/>
          <w:docPartUnique/>
        </w:docPartObj>
      </w:sdtPr>
      <w:sdtEndPr>
        <w:rPr>
          <w:sz w:val="24"/>
        </w:rPr>
      </w:sdtEndPr>
      <w:sdtContent>
        <w:tbl>
          <w:tblPr>
            <w:tblW w:w="5000" w:type="pct"/>
            <w:jc w:val="center"/>
            <w:tblBorders>
              <w:top w:val="single" w:sz="48" w:space="0" w:color="FFFFFF" w:themeColor="light1"/>
              <w:left w:val="single" w:sz="48" w:space="0" w:color="FFFFFF" w:themeColor="light1"/>
              <w:bottom w:val="single" w:sz="48" w:space="0" w:color="FFFFFF" w:themeColor="light1"/>
              <w:right w:val="single" w:sz="48" w:space="0" w:color="FFFFFF" w:themeColor="light1"/>
              <w:insideH w:val="single" w:sz="48" w:space="0" w:color="FFFFFF" w:themeColor="light1"/>
              <w:insideV w:val="single" w:sz="48" w:space="0" w:color="FFFFFF" w:themeColor="light1"/>
            </w:tblBorders>
            <w:tblCellMar>
              <w:left w:w="115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2892"/>
            <w:gridCol w:w="7080"/>
          </w:tblGrid>
          <w:tr w:rsidR="00D91FA0" w:rsidTr="00264F11">
            <w:trPr>
              <w:trHeight w:val="3118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EAB290" w:themeFill="accent2" w:themeFillTint="99"/>
              </w:tcPr>
              <w:p w:rsidR="00D91FA0" w:rsidRPr="00264F11" w:rsidRDefault="00D91FA0" w:rsidP="00AD1EA6">
                <w:pPr>
                  <w:pStyle w:val="NoSpacing"/>
                  <w:rPr>
                    <w:sz w:val="56"/>
                  </w:rPr>
                </w:pPr>
              </w:p>
            </w:tc>
            <w:tc>
              <w:tcPr>
                <w:tcW w:w="3550" w:type="pct"/>
                <w:tcBorders>
                  <w:top w:val="nil"/>
                  <w:left w:val="nil"/>
                  <w:bottom w:val="single" w:sz="36" w:space="0" w:color="568278" w:themeColor="accent5" w:themeShade="BF"/>
                  <w:right w:val="nil"/>
                </w:tcBorders>
                <w:shd w:val="clear" w:color="auto" w:fill="B85A22" w:themeFill="accent2" w:themeFillShade="BF"/>
                <w:tcMar>
                  <w:left w:w="115" w:type="dxa"/>
                  <w:bottom w:w="115" w:type="dxa"/>
                </w:tcMar>
                <w:vAlign w:val="bottom"/>
              </w:tcPr>
              <w:sdt>
                <w:sdtPr>
                  <w:rPr>
                    <w:rStyle w:val="TitleChar"/>
                    <w:b/>
                    <w:color w:val="auto"/>
                    <w:sz w:val="56"/>
                  </w:rPr>
                  <w:alias w:val="Key your Report name"/>
                  <w:tag w:val="Key your Report name"/>
                  <w:id w:val="207538779"/>
                  <w:placeholder>
                    <w:docPart w:val="DefaultPlaceholder_-1854013440"/>
                  </w:placeholder>
                  <w:showingPlcHdr/>
                  <w15:color w:val="00FFFF"/>
                  <w:text w:multiLine="1"/>
                </w:sdtPr>
                <w:sdtEndPr>
                  <w:rPr>
                    <w:rStyle w:val="TitleChar"/>
                  </w:rPr>
                </w:sdtEndPr>
                <w:sdtContent>
                  <w:p w:rsidR="00D91FA0" w:rsidRPr="00B40140" w:rsidRDefault="00264F11" w:rsidP="00AD1EA6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b/>
                        <w:color w:val="775F55" w:themeColor="text2"/>
                        <w:sz w:val="56"/>
                        <w:szCs w:val="120"/>
                      </w:rPr>
                    </w:pPr>
                    <w:r w:rsidRPr="00B40140">
                      <w:rPr>
                        <w:rStyle w:val="PlaceholderText"/>
                        <w:b/>
                        <w:color w:val="auto"/>
                      </w:rPr>
                      <w:t>Click or tap here to enter text.</w:t>
                    </w:r>
                  </w:p>
                </w:sdtContent>
              </w:sdt>
              <w:p w:rsidR="001569C9" w:rsidRPr="00264F11" w:rsidRDefault="001569C9" w:rsidP="00AD1EA6">
                <w:pPr>
                  <w:pStyle w:val="NoSpacing"/>
                  <w:rPr>
                    <w:rFonts w:asciiTheme="majorHAnsi" w:eastAsiaTheme="majorEastAsia" w:hAnsiTheme="majorHAnsi" w:cstheme="majorBidi"/>
                    <w:color w:val="775F55" w:themeColor="text2"/>
                    <w:sz w:val="56"/>
                    <w:szCs w:val="120"/>
                  </w:rPr>
                </w:pPr>
              </w:p>
            </w:tc>
          </w:tr>
          <w:tr w:rsidR="00D91FA0" w:rsidTr="00264F11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single" w:sz="36" w:space="0" w:color="568278" w:themeColor="accent5" w:themeShade="BF"/>
                </w:tcBorders>
                <w:shd w:val="clear" w:color="auto" w:fill="EAB290" w:themeFill="accent2" w:themeFillTint="99"/>
              </w:tcPr>
              <w:p w:rsidR="00D91FA0" w:rsidRDefault="00D91FA0" w:rsidP="00AD1EA6">
                <w:pPr>
                  <w:pStyle w:val="NoSpacing"/>
                  <w:rPr>
                    <w:color w:val="EBDDC3" w:themeColor="background2"/>
                  </w:rPr>
                </w:pPr>
              </w:p>
            </w:tc>
            <w:sdt>
              <w:sdtPr>
                <w:alias w:val="Insert a picture that matches your report"/>
                <w:tag w:val="Insert a picture that matches your report"/>
                <w:id w:val="297811305"/>
                <w:showingPlcHdr/>
                <w:picture/>
              </w:sdtPr>
              <w:sdtEndPr/>
              <w:sdtContent>
                <w:tc>
                  <w:tcPr>
                    <w:tcW w:w="3550" w:type="pct"/>
                    <w:tcBorders>
                      <w:top w:val="single" w:sz="36" w:space="0" w:color="568278" w:themeColor="accent5" w:themeShade="BF"/>
                      <w:left w:val="single" w:sz="36" w:space="0" w:color="568278" w:themeColor="accent5" w:themeShade="BF"/>
                      <w:bottom w:val="single" w:sz="36" w:space="0" w:color="568278" w:themeColor="accent5" w:themeShade="BF"/>
                      <w:right w:val="single" w:sz="36" w:space="0" w:color="568278" w:themeColor="accent5" w:themeShade="BF"/>
                    </w:tcBorders>
                    <w:shd w:val="clear" w:color="auto" w:fill="auto"/>
                    <w:tcMar>
                      <w:left w:w="72" w:type="dxa"/>
                      <w:bottom w:w="216" w:type="dxa"/>
                      <w:right w:w="0" w:type="dxa"/>
                    </w:tcMar>
                    <w:vAlign w:val="bottom"/>
                  </w:tcPr>
                  <w:p w:rsidR="00D91FA0" w:rsidRDefault="001828A5" w:rsidP="00AD1EA6">
                    <w:pPr>
                      <w:spacing w:line="240" w:lineRule="auto"/>
                    </w:pPr>
                    <w:r>
                      <w:rPr>
                        <w:noProof/>
                        <w:lang w:val="en-NZ" w:eastAsia="en-NZ"/>
                      </w:rPr>
                      <w:drawing>
                        <wp:inline distT="0" distB="0" distL="0" distR="0">
                          <wp:extent cx="4243388" cy="4243388"/>
                          <wp:effectExtent l="152400" t="152400" r="367030" b="367030"/>
                          <wp:docPr id="2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43388" cy="4243388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292100" dist="139700" dir="2700000" algn="tl" rotWithShape="0">
                                      <a:srgbClr val="333333">
                                        <a:alpha val="65000"/>
                                      </a:srgbClr>
                                    </a:outerShdw>
                                  </a:effec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</w:tr>
          <w:tr w:rsidR="00D91FA0" w:rsidTr="00A95F8D">
            <w:trPr>
              <w:trHeight w:val="864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</w:tcBorders>
                <w:shd w:val="clear" w:color="auto" w:fill="DD8047" w:themeFill="accent2"/>
                <w:vAlign w:val="center"/>
              </w:tcPr>
              <w:p w:rsidR="00D91FA0" w:rsidRDefault="00A1502A" w:rsidP="00AD1EA6">
                <w:pPr>
                  <w:pStyle w:val="NoSpacing"/>
                  <w:jc w:val="center"/>
                  <w:rPr>
                    <w:color w:val="FFFFFF" w:themeColor="background1"/>
                    <w:sz w:val="32"/>
                    <w:szCs w:val="32"/>
                  </w:rPr>
                </w:pPr>
                <w:r>
                  <w:rPr>
                    <w:color w:val="FFFFFF" w:themeColor="background1"/>
                    <w:sz w:val="32"/>
                    <w:szCs w:val="32"/>
                  </w:rPr>
                  <w:t xml:space="preserve">Completion </w:t>
                </w:r>
                <w:r w:rsidR="004435BF">
                  <w:rPr>
                    <w:color w:val="FFFFFF" w:themeColor="background1"/>
                    <w:sz w:val="32"/>
                    <w:szCs w:val="32"/>
                  </w:rPr>
                  <w:t>Date:</w:t>
                </w:r>
              </w:p>
              <w:sdt>
                <w:sdtPr>
                  <w:rPr>
                    <w:color w:val="FFFFFF" w:themeColor="background1"/>
                    <w:sz w:val="32"/>
                    <w:szCs w:val="32"/>
                  </w:rPr>
                  <w:alias w:val="Choose completion date"/>
                  <w:tag w:val="Choose completion date"/>
                  <w:id w:val="1454446485"/>
                  <w:placeholder>
                    <w:docPart w:val="DefaultPlaceholder_-1854013438"/>
                  </w:placeholder>
                  <w:showingPlcHdr/>
                  <w:date>
                    <w:dateFormat w:val="d MMMM yyyy"/>
                    <w:lid w:val="en-NZ"/>
                    <w:storeMappedDataAs w:val="dateTime"/>
                    <w:calendar w:val="gregorian"/>
                  </w:date>
                </w:sdtPr>
                <w:sdtEndPr/>
                <w:sdtContent>
                  <w:p w:rsidR="00A1502A" w:rsidRDefault="007E4FAE" w:rsidP="00AD1EA6">
                    <w:pPr>
                      <w:pStyle w:val="NoSpacing"/>
                      <w:jc w:val="center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AB75D5">
                      <w:rPr>
                        <w:rStyle w:val="PlaceholderText"/>
                      </w:rPr>
                      <w:t>Click or tap to enter a date.</w:t>
                    </w:r>
                  </w:p>
                </w:sdtContent>
              </w:sdt>
            </w:tc>
            <w:tc>
              <w:tcPr>
                <w:tcW w:w="3550" w:type="pct"/>
                <w:tcBorders>
                  <w:top w:val="single" w:sz="36" w:space="0" w:color="568278" w:themeColor="accent5" w:themeShade="BF"/>
                  <w:bottom w:val="nil"/>
                  <w:right w:val="nil"/>
                </w:tcBorders>
                <w:shd w:val="clear" w:color="auto" w:fill="94B6D2" w:themeFill="accent1"/>
                <w:tcMar>
                  <w:left w:w="216" w:type="dxa"/>
                </w:tcMar>
                <w:vAlign w:val="center"/>
              </w:tcPr>
              <w:p w:rsidR="00926FB8" w:rsidRDefault="00AD1EA6" w:rsidP="00A1502A">
                <w:pPr>
                  <w:pStyle w:val="NoSpacing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color w:val="FFFFFF" w:themeColor="background1"/>
                    <w:sz w:val="40"/>
                    <w:szCs w:val="40"/>
                  </w:rPr>
                  <w:t>Student Name</w:t>
                </w:r>
                <w:r w:rsidR="00926FB8">
                  <w:rPr>
                    <w:color w:val="FFFFFF" w:themeColor="background1"/>
                    <w:sz w:val="40"/>
                    <w:szCs w:val="40"/>
                  </w:rPr>
                  <w:t>:</w:t>
                </w:r>
              </w:p>
              <w:sdt>
                <w:sdtPr>
                  <w:rPr>
                    <w:color w:val="FFFFFF" w:themeColor="background1"/>
                    <w:sz w:val="40"/>
                    <w:szCs w:val="40"/>
                  </w:rPr>
                  <w:alias w:val="Key your name"/>
                  <w:tag w:val="Key your name"/>
                  <w:id w:val="651098304"/>
                  <w:placeholder>
                    <w:docPart w:val="DefaultPlaceholder_-1854013440"/>
                  </w:placeholder>
                  <w:showingPlcHdr/>
                  <w:text/>
                </w:sdtPr>
                <w:sdtEndPr/>
                <w:sdtContent>
                  <w:p w:rsidR="00A1502A" w:rsidRDefault="007E4FAE" w:rsidP="00A1502A">
                    <w:pPr>
                      <w:pStyle w:val="NoSpacing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 w:rsidRPr="00AB75D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</w:tbl>
        <w:p w:rsidR="00264F11" w:rsidRDefault="00264F11" w:rsidP="00AD1EA6">
          <w:pPr>
            <w:spacing w:line="240" w:lineRule="auto"/>
            <w:sectPr w:rsidR="00264F11" w:rsidSect="00264F11">
              <w:headerReference w:type="default" r:id="rId12"/>
              <w:footerReference w:type="default" r:id="rId13"/>
              <w:pgSz w:w="12240" w:h="15840" w:code="1"/>
              <w:pgMar w:top="1134" w:right="1134" w:bottom="1134" w:left="1134" w:header="709" w:footer="709" w:gutter="0"/>
              <w:pgNumType w:start="0"/>
              <w:cols w:space="720"/>
              <w:vAlign w:val="center"/>
              <w:titlePg/>
              <w:docGrid w:linePitch="360"/>
            </w:sectPr>
          </w:pPr>
        </w:p>
        <w:p w:rsidR="00D91FA0" w:rsidRDefault="001F7AF1" w:rsidP="00AD1EA6">
          <w:pPr>
            <w:spacing w:line="240" w:lineRule="auto"/>
          </w:pPr>
        </w:p>
      </w:sdtContent>
    </w:sdt>
    <w:p w:rsidR="00771D3C" w:rsidRPr="00264F11" w:rsidRDefault="00893FFC" w:rsidP="00264F11">
      <w:pPr>
        <w:pStyle w:val="Heading3"/>
        <w:jc w:val="center"/>
        <w:rPr>
          <w:sz w:val="32"/>
        </w:rPr>
      </w:pPr>
      <w:r w:rsidRPr="00264F11">
        <w:rPr>
          <w:sz w:val="32"/>
        </w:rPr>
        <w:t>Table of Contents</w:t>
      </w:r>
    </w:p>
    <w:p w:rsidR="001F7AF1" w:rsidRDefault="001F7AF1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val="en-NZ" w:eastAsia="en-NZ"/>
          <w14:ligatures w14:val="none"/>
        </w:rPr>
      </w:pPr>
      <w:r>
        <w:rPr>
          <w:caps w:val="0"/>
        </w:rPr>
        <w:fldChar w:fldCharType="begin"/>
      </w:r>
      <w:r>
        <w:rPr>
          <w:caps w:val="0"/>
        </w:rPr>
        <w:instrText xml:space="preserve"> TOC \o "1-2" \h \z \u </w:instrText>
      </w:r>
      <w:r>
        <w:rPr>
          <w:caps w:val="0"/>
        </w:rPr>
        <w:fldChar w:fldCharType="separate"/>
      </w:r>
      <w:hyperlink w:anchor="_Toc534526486" w:history="1">
        <w:r w:rsidRPr="00C4252D">
          <w:rPr>
            <w:rStyle w:val="Hyperlink"/>
            <w:noProof/>
          </w:rPr>
          <w:t>Executive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_Toc534526486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  <w:bookmarkStart w:id="0" w:name="_GoBack"/>
      <w:bookmarkEnd w:id="0"/>
    </w:p>
    <w:p w:rsidR="001F7AF1" w:rsidRDefault="001F7AF1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val="en-NZ" w:eastAsia="en-NZ"/>
          <w14:ligatures w14:val="none"/>
        </w:rPr>
      </w:pPr>
      <w:hyperlink w:anchor="_Toc534526487" w:history="1">
        <w:r w:rsidRPr="00C4252D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_Toc534526487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:rsidR="001F7AF1" w:rsidRDefault="001F7AF1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val="en-NZ" w:eastAsia="en-NZ"/>
          <w14:ligatures w14:val="none"/>
        </w:rPr>
      </w:pPr>
      <w:hyperlink w:anchor="_Toc534526488" w:history="1">
        <w:r w:rsidRPr="00C4252D">
          <w:rPr>
            <w:rStyle w:val="Hyperlink"/>
            <w:noProof/>
          </w:rPr>
          <w:t>Findings/Discussion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_Toc534526488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:rsidR="001F7AF1" w:rsidRDefault="001F7AF1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val="en-NZ" w:eastAsia="en-NZ"/>
          <w14:ligatures w14:val="none"/>
        </w:rPr>
      </w:pPr>
      <w:hyperlink w:anchor="_Toc534526489" w:history="1">
        <w:r w:rsidRPr="00C4252D">
          <w:rPr>
            <w:rStyle w:val="Hyperlink"/>
            <w:noProof/>
          </w:rPr>
          <w:t>Conclusions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_Toc534526489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:rsidR="001F7AF1" w:rsidRDefault="001F7AF1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val="en-NZ" w:eastAsia="en-NZ"/>
          <w14:ligatures w14:val="none"/>
        </w:rPr>
      </w:pPr>
      <w:hyperlink w:anchor="_Toc534526490" w:history="1">
        <w:r w:rsidRPr="00C4252D">
          <w:rPr>
            <w:rStyle w:val="Hyperlink"/>
            <w:noProof/>
          </w:rPr>
          <w:t>Recommendations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_Toc534526490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:rsidR="001F7AF1" w:rsidRDefault="001F7AF1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val="en-NZ" w:eastAsia="en-NZ"/>
          <w14:ligatures w14:val="none"/>
        </w:rPr>
      </w:pPr>
      <w:hyperlink w:anchor="_Toc534526491" w:history="1">
        <w:r w:rsidRPr="00C4252D">
          <w:rPr>
            <w:rStyle w:val="Hyperlink"/>
            <w:noProof/>
          </w:rPr>
          <w:t>References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_Toc534526491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:rsidR="00893FFC" w:rsidRDefault="001F7AF1" w:rsidP="00771D3C">
      <w:r>
        <w:rPr>
          <w:rFonts w:asciiTheme="majorHAnsi" w:hAnsiTheme="majorHAnsi"/>
          <w:caps/>
          <w:szCs w:val="24"/>
        </w:rPr>
        <w:fldChar w:fldCharType="end"/>
      </w:r>
    </w:p>
    <w:p w:rsidR="00893FFC" w:rsidRDefault="00893FFC">
      <w:r>
        <w:br w:type="page"/>
      </w:r>
    </w:p>
    <w:p w:rsidR="00AD1EA6" w:rsidRPr="00893FFC" w:rsidRDefault="004435BF" w:rsidP="00893FFC">
      <w:pPr>
        <w:pStyle w:val="Heading1"/>
      </w:pPr>
      <w:bookmarkStart w:id="1" w:name="_Toc534526486"/>
      <w:r w:rsidRPr="00893FFC">
        <w:t xml:space="preserve">Executive </w:t>
      </w:r>
      <w:r w:rsidR="001569C9" w:rsidRPr="00893FFC">
        <w:t>Summary</w:t>
      </w:r>
      <w:bookmarkEnd w:id="1"/>
    </w:p>
    <w:sdt>
      <w:sdtPr>
        <w:alias w:val="Key summary"/>
        <w:tag w:val="Key summary"/>
        <w:id w:val="598610913"/>
        <w:placeholder>
          <w:docPart w:val="DefaultPlaceholder_-1854013440"/>
        </w:placeholder>
        <w:showingPlcHdr/>
        <w:text w:multiLine="1"/>
      </w:sdtPr>
      <w:sdtEndPr/>
      <w:sdtContent>
        <w:p w:rsidR="007E4FAE" w:rsidRDefault="007E4FAE" w:rsidP="00771D3C">
          <w:r w:rsidRPr="00AB75D5">
            <w:rPr>
              <w:rStyle w:val="PlaceholderText"/>
            </w:rPr>
            <w:t>Click or tap here to enter text.</w:t>
          </w:r>
        </w:p>
      </w:sdtContent>
    </w:sdt>
    <w:p w:rsidR="00B46DA8" w:rsidRDefault="00B46DA8">
      <w:pPr>
        <w:rPr>
          <w:rFonts w:asciiTheme="majorHAnsi" w:hAnsiTheme="majorHAnsi"/>
          <w:color w:val="775F55" w:themeColor="text2"/>
          <w:sz w:val="44"/>
          <w:szCs w:val="32"/>
        </w:rPr>
      </w:pPr>
      <w:r>
        <w:br w:type="page"/>
      </w:r>
    </w:p>
    <w:p w:rsidR="00070585" w:rsidRDefault="00070585" w:rsidP="00070585">
      <w:pPr>
        <w:pStyle w:val="Heading1"/>
      </w:pPr>
      <w:bookmarkStart w:id="2" w:name="_Toc534526487"/>
      <w:r>
        <w:t>Introduction</w:t>
      </w:r>
      <w:bookmarkEnd w:id="2"/>
    </w:p>
    <w:p w:rsidR="00070585" w:rsidRDefault="001F7AF1" w:rsidP="00AD1EA6">
      <w:sdt>
        <w:sdtPr>
          <w:alias w:val="Key Introduction here"/>
          <w:tag w:val="Key Introduction here"/>
          <w:id w:val="494772923"/>
          <w:placeholder>
            <w:docPart w:val="DefaultPlaceholder_-1854013440"/>
          </w:placeholder>
          <w:showingPlcHdr/>
          <w:text w:multiLine="1"/>
        </w:sdtPr>
        <w:sdtEndPr/>
        <w:sdtContent>
          <w:r w:rsidR="007E4FAE" w:rsidRPr="00AB75D5">
            <w:rPr>
              <w:rStyle w:val="PlaceholderText"/>
            </w:rPr>
            <w:t>Click or tap here to enter text.</w:t>
          </w:r>
        </w:sdtContent>
      </w:sdt>
      <w:r w:rsidR="00771D3C">
        <w:t xml:space="preserve"> </w:t>
      </w:r>
    </w:p>
    <w:p w:rsidR="00B46DA8" w:rsidRDefault="00B46DA8" w:rsidP="00B46DA8">
      <w:r>
        <w:br w:type="page"/>
      </w:r>
    </w:p>
    <w:p w:rsidR="00070585" w:rsidRDefault="004435BF" w:rsidP="00771D3C">
      <w:pPr>
        <w:pStyle w:val="Heading1"/>
      </w:pPr>
      <w:bookmarkStart w:id="3" w:name="_Toc534526488"/>
      <w:r>
        <w:t>Findings/</w:t>
      </w:r>
      <w:r w:rsidR="00920359">
        <w:t>Discussion</w:t>
      </w:r>
      <w:bookmarkEnd w:id="3"/>
    </w:p>
    <w:sdt>
      <w:sdtPr>
        <w:alias w:val="3-4 findings"/>
        <w:tag w:val="3-4 findings"/>
        <w:id w:val="1039942274"/>
        <w:placeholder>
          <w:docPart w:val="DefaultPlaceholder_-1854013440"/>
        </w:placeholder>
        <w:showingPlcHdr/>
        <w:text w:multiLine="1"/>
      </w:sdtPr>
      <w:sdtEndPr/>
      <w:sdtContent>
        <w:p w:rsidR="007E4FAE" w:rsidRDefault="007E4FAE" w:rsidP="00B46DA8">
          <w:pPr>
            <w:pStyle w:val="ListParagraph"/>
            <w:numPr>
              <w:ilvl w:val="0"/>
              <w:numId w:val="24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sdt>
      <w:sdtPr>
        <w:alias w:val="3-4 findings"/>
        <w:tag w:val="3-4 findings"/>
        <w:id w:val="-1013607065"/>
        <w:placeholder>
          <w:docPart w:val="D5BF5C3E2CBA4F8098898BA22BCDFFB8"/>
        </w:placeholder>
        <w:showingPlcHdr/>
        <w:text w:multiLine="1"/>
      </w:sdtPr>
      <w:sdtEndPr/>
      <w:sdtContent>
        <w:p w:rsidR="00B46DA8" w:rsidRDefault="00B46DA8" w:rsidP="00B46DA8">
          <w:pPr>
            <w:pStyle w:val="ListParagraph"/>
            <w:numPr>
              <w:ilvl w:val="0"/>
              <w:numId w:val="24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sdt>
      <w:sdtPr>
        <w:alias w:val="3-4 findings"/>
        <w:tag w:val="3-4 findings"/>
        <w:id w:val="382524806"/>
        <w:placeholder>
          <w:docPart w:val="BBE3A190B9C141788E90B0A00F6FA41F"/>
        </w:placeholder>
        <w:showingPlcHdr/>
        <w:text w:multiLine="1"/>
      </w:sdtPr>
      <w:sdtEndPr/>
      <w:sdtContent>
        <w:p w:rsidR="00B46DA8" w:rsidRDefault="00B46DA8" w:rsidP="00B46DA8">
          <w:pPr>
            <w:pStyle w:val="ListParagraph"/>
            <w:numPr>
              <w:ilvl w:val="0"/>
              <w:numId w:val="24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sdt>
      <w:sdtPr>
        <w:alias w:val="3-4 findings"/>
        <w:tag w:val="3-4 findings"/>
        <w:id w:val="-1115828324"/>
        <w:placeholder>
          <w:docPart w:val="4DA9AFE9677F45D18411F1CDD0F545A0"/>
        </w:placeholder>
        <w:showingPlcHdr/>
        <w:text w:multiLine="1"/>
      </w:sdtPr>
      <w:sdtEndPr/>
      <w:sdtContent>
        <w:p w:rsidR="00B46DA8" w:rsidRDefault="00B46DA8" w:rsidP="00B46DA8">
          <w:pPr>
            <w:pStyle w:val="ListParagraph"/>
            <w:numPr>
              <w:ilvl w:val="0"/>
              <w:numId w:val="24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p w:rsidR="00B46DA8" w:rsidRDefault="00B46DA8">
      <w:r>
        <w:br w:type="page"/>
      </w:r>
    </w:p>
    <w:p w:rsidR="00070585" w:rsidRDefault="00070585" w:rsidP="00771D3C">
      <w:pPr>
        <w:pStyle w:val="Heading1"/>
      </w:pPr>
      <w:bookmarkStart w:id="4" w:name="_Toc534526489"/>
      <w:r>
        <w:t>Conclusion</w:t>
      </w:r>
      <w:r w:rsidR="00893FFC">
        <w:t>s</w:t>
      </w:r>
      <w:bookmarkEnd w:id="4"/>
    </w:p>
    <w:p w:rsidR="00893FFC" w:rsidRDefault="001F7AF1" w:rsidP="00B46DA8">
      <w:pPr>
        <w:pStyle w:val="ListParagraph"/>
        <w:numPr>
          <w:ilvl w:val="0"/>
          <w:numId w:val="25"/>
        </w:numPr>
        <w:ind w:hanging="720"/>
      </w:pPr>
      <w:sdt>
        <w:sdtPr>
          <w:alias w:val="Must be based on findings"/>
          <w:tag w:val="Must be based on findings"/>
          <w:id w:val="741914219"/>
          <w:placeholder>
            <w:docPart w:val="DefaultPlaceholder_-1854013440"/>
          </w:placeholder>
          <w:showingPlcHdr/>
          <w:text w:multiLine="1"/>
        </w:sdtPr>
        <w:sdtEndPr/>
        <w:sdtContent>
          <w:r w:rsidR="007E4FAE" w:rsidRPr="00AB75D5">
            <w:rPr>
              <w:rStyle w:val="PlaceholderText"/>
            </w:rPr>
            <w:t>Click or tap here to enter text.</w:t>
          </w:r>
        </w:sdtContent>
      </w:sdt>
    </w:p>
    <w:p w:rsidR="00B46DA8" w:rsidRDefault="001F7AF1" w:rsidP="00B46DA8">
      <w:pPr>
        <w:pStyle w:val="ListParagraph"/>
        <w:numPr>
          <w:ilvl w:val="0"/>
          <w:numId w:val="25"/>
        </w:numPr>
        <w:ind w:hanging="720"/>
      </w:pPr>
      <w:sdt>
        <w:sdtPr>
          <w:alias w:val="Must be based on findings"/>
          <w:tag w:val="Must be based on findings"/>
          <w:id w:val="-1363817421"/>
          <w:placeholder>
            <w:docPart w:val="6C35EB06800B46C78117504C21B3FBAA"/>
          </w:placeholder>
          <w:showingPlcHdr/>
          <w:text w:multiLine="1"/>
        </w:sdtPr>
        <w:sdtEndPr/>
        <w:sdtContent>
          <w:r w:rsidR="00B46DA8" w:rsidRPr="00AB75D5">
            <w:rPr>
              <w:rStyle w:val="PlaceholderText"/>
            </w:rPr>
            <w:t>Click or tap here to enter text.</w:t>
          </w:r>
        </w:sdtContent>
      </w:sdt>
    </w:p>
    <w:p w:rsidR="00B46DA8" w:rsidRDefault="001F7AF1" w:rsidP="00B46DA8">
      <w:pPr>
        <w:pStyle w:val="ListParagraph"/>
        <w:numPr>
          <w:ilvl w:val="0"/>
          <w:numId w:val="25"/>
        </w:numPr>
        <w:ind w:hanging="720"/>
      </w:pPr>
      <w:sdt>
        <w:sdtPr>
          <w:alias w:val="Must be based on findings"/>
          <w:tag w:val="Must be based on findings"/>
          <w:id w:val="-989626878"/>
          <w:placeholder>
            <w:docPart w:val="FF64A516045A49A38F9D0607465469FB"/>
          </w:placeholder>
          <w:showingPlcHdr/>
          <w:text w:multiLine="1"/>
        </w:sdtPr>
        <w:sdtEndPr/>
        <w:sdtContent>
          <w:r w:rsidR="00B46DA8" w:rsidRPr="00AB75D5">
            <w:rPr>
              <w:rStyle w:val="PlaceholderText"/>
            </w:rPr>
            <w:t>Click or tap here to enter text.</w:t>
          </w:r>
        </w:sdtContent>
      </w:sdt>
    </w:p>
    <w:p w:rsidR="00B46DA8" w:rsidRDefault="001F7AF1" w:rsidP="00B46DA8">
      <w:pPr>
        <w:pStyle w:val="ListParagraph"/>
        <w:numPr>
          <w:ilvl w:val="0"/>
          <w:numId w:val="25"/>
        </w:numPr>
        <w:ind w:hanging="720"/>
      </w:pPr>
      <w:sdt>
        <w:sdtPr>
          <w:alias w:val="Must be based on findings"/>
          <w:tag w:val="Must be based on findings"/>
          <w:id w:val="357322903"/>
          <w:placeholder>
            <w:docPart w:val="E68B3F183B704F62A78849F862AAE7CF"/>
          </w:placeholder>
          <w:showingPlcHdr/>
          <w:text w:multiLine="1"/>
        </w:sdtPr>
        <w:sdtEndPr/>
        <w:sdtContent>
          <w:r w:rsidR="00B46DA8" w:rsidRPr="00AB75D5">
            <w:rPr>
              <w:rStyle w:val="PlaceholderText"/>
            </w:rPr>
            <w:t>Click or tap here to enter text.</w:t>
          </w:r>
        </w:sdtContent>
      </w:sdt>
    </w:p>
    <w:p w:rsidR="00B46DA8" w:rsidRDefault="00B46DA8" w:rsidP="00B46DA8">
      <w:r>
        <w:br w:type="page"/>
      </w:r>
    </w:p>
    <w:p w:rsidR="00893FFC" w:rsidRDefault="00893FFC" w:rsidP="00893FFC">
      <w:pPr>
        <w:pStyle w:val="Heading1"/>
      </w:pPr>
      <w:bookmarkStart w:id="5" w:name="_Toc534526490"/>
      <w:r>
        <w:t>Recommendations</w:t>
      </w:r>
      <w:bookmarkEnd w:id="5"/>
    </w:p>
    <w:sdt>
      <w:sdtPr>
        <w:alias w:val="Based on your conclusions"/>
        <w:tag w:val="Based on your conclusions"/>
        <w:id w:val="-1915076392"/>
        <w:placeholder>
          <w:docPart w:val="DefaultPlaceholder_-1854013440"/>
        </w:placeholder>
        <w:showingPlcHdr/>
        <w:text w:multiLine="1"/>
      </w:sdtPr>
      <w:sdtEndPr/>
      <w:sdtContent>
        <w:p w:rsidR="007E4FAE" w:rsidRDefault="007E4FAE" w:rsidP="00B46DA8">
          <w:pPr>
            <w:pStyle w:val="ListParagraph"/>
            <w:numPr>
              <w:ilvl w:val="0"/>
              <w:numId w:val="26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sdt>
      <w:sdtPr>
        <w:alias w:val="Based on your conclusions"/>
        <w:tag w:val="Based on your conclusions"/>
        <w:id w:val="-685057560"/>
        <w:placeholder>
          <w:docPart w:val="A94CBE7FDCD84FDF9179C466B18E0284"/>
        </w:placeholder>
        <w:showingPlcHdr/>
        <w:text w:multiLine="1"/>
      </w:sdtPr>
      <w:sdtEndPr/>
      <w:sdtContent>
        <w:p w:rsidR="00B46DA8" w:rsidRDefault="00B46DA8" w:rsidP="00B46DA8">
          <w:pPr>
            <w:pStyle w:val="ListParagraph"/>
            <w:numPr>
              <w:ilvl w:val="0"/>
              <w:numId w:val="26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sdt>
      <w:sdtPr>
        <w:alias w:val="Based on your conclusions"/>
        <w:tag w:val="Based on your conclusions"/>
        <w:id w:val="734437565"/>
        <w:placeholder>
          <w:docPart w:val="B5861B48149C476F9D694B96F44C79D2"/>
        </w:placeholder>
        <w:showingPlcHdr/>
        <w:text w:multiLine="1"/>
      </w:sdtPr>
      <w:sdtEndPr/>
      <w:sdtContent>
        <w:p w:rsidR="00B46DA8" w:rsidRDefault="00B46DA8" w:rsidP="00B46DA8">
          <w:pPr>
            <w:pStyle w:val="ListParagraph"/>
            <w:numPr>
              <w:ilvl w:val="0"/>
              <w:numId w:val="26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sdt>
      <w:sdtPr>
        <w:alias w:val="Based on your conclusions"/>
        <w:tag w:val="Based on your conclusions"/>
        <w:id w:val="1653874791"/>
        <w:placeholder>
          <w:docPart w:val="15353D99B35345939CD61C25F8D5C7C6"/>
        </w:placeholder>
        <w:showingPlcHdr/>
        <w:text w:multiLine="1"/>
      </w:sdtPr>
      <w:sdtEndPr/>
      <w:sdtContent>
        <w:p w:rsidR="00B46DA8" w:rsidRDefault="00B46DA8" w:rsidP="00B46DA8">
          <w:pPr>
            <w:pStyle w:val="ListParagraph"/>
            <w:numPr>
              <w:ilvl w:val="0"/>
              <w:numId w:val="26"/>
            </w:numPr>
            <w:ind w:hanging="720"/>
          </w:pPr>
          <w:r w:rsidRPr="00AB75D5">
            <w:rPr>
              <w:rStyle w:val="PlaceholderText"/>
            </w:rPr>
            <w:t>Click or tap here to enter text.</w:t>
          </w:r>
        </w:p>
      </w:sdtContent>
    </w:sdt>
    <w:p w:rsidR="00B46DA8" w:rsidRDefault="00B46DA8" w:rsidP="00B46DA8">
      <w:r>
        <w:br w:type="page"/>
      </w:r>
    </w:p>
    <w:p w:rsidR="00070585" w:rsidRDefault="00920359" w:rsidP="002461E1">
      <w:pPr>
        <w:pStyle w:val="Heading1"/>
      </w:pPr>
      <w:bookmarkStart w:id="6" w:name="_Toc534526491"/>
      <w:r>
        <w:t>References</w:t>
      </w:r>
      <w:bookmarkEnd w:id="6"/>
    </w:p>
    <w:sdt>
      <w:sdtPr>
        <w:alias w:val="Key references and URLs"/>
        <w:tag w:val="Key references and URLs"/>
        <w:id w:val="-334766834"/>
        <w:placeholder>
          <w:docPart w:val="DefaultPlaceholder_-1854013440"/>
        </w:placeholder>
        <w:showingPlcHdr/>
        <w:text w:multiLine="1"/>
      </w:sdtPr>
      <w:sdtEndPr/>
      <w:sdtContent>
        <w:p w:rsidR="007E4FAE" w:rsidRDefault="007E4FAE" w:rsidP="00AD1EA6">
          <w:r w:rsidRPr="00AB75D5">
            <w:rPr>
              <w:rStyle w:val="PlaceholderText"/>
            </w:rPr>
            <w:t>Click or tap here to enter text.</w:t>
          </w:r>
        </w:p>
      </w:sdtContent>
    </w:sdt>
    <w:sectPr w:rsidR="007E4FAE" w:rsidSect="00264F11">
      <w:pgSz w:w="12240" w:h="15840" w:code="1"/>
      <w:pgMar w:top="1134" w:right="1134" w:bottom="1134" w:left="1134" w:header="709" w:footer="709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FFC" w:rsidRDefault="00893FFC">
      <w:pPr>
        <w:spacing w:after="0" w:line="240" w:lineRule="auto"/>
      </w:pPr>
      <w:r>
        <w:separator/>
      </w:r>
    </w:p>
  </w:endnote>
  <w:endnote w:type="continuationSeparator" w:id="0">
    <w:p w:rsidR="00893FFC" w:rsidRDefault="0089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8D" w:rsidRPr="00A95F8D" w:rsidRDefault="00A95F8D" w:rsidP="00A95F8D">
    <w:pPr>
      <w:pStyle w:val="Footer"/>
      <w:tabs>
        <w:tab w:val="clear" w:pos="4320"/>
        <w:tab w:val="clear" w:pos="8640"/>
        <w:tab w:val="center" w:pos="4962"/>
        <w:tab w:val="right" w:pos="10065"/>
      </w:tabs>
    </w:pPr>
    <w:r>
      <w:tab/>
    </w:r>
    <w:r w:rsidRPr="00A95F8D">
      <w:t xml:space="preserve">Page </w:t>
    </w:r>
    <w:r w:rsidRPr="00A95F8D">
      <w:rPr>
        <w:bCs/>
      </w:rPr>
      <w:fldChar w:fldCharType="begin"/>
    </w:r>
    <w:r w:rsidRPr="00A95F8D">
      <w:rPr>
        <w:bCs/>
      </w:rPr>
      <w:instrText xml:space="preserve"> PAGE  \* Arabic  \* MERGEFORMAT </w:instrText>
    </w:r>
    <w:r w:rsidRPr="00A95F8D">
      <w:rPr>
        <w:bCs/>
      </w:rPr>
      <w:fldChar w:fldCharType="separate"/>
    </w:r>
    <w:r w:rsidR="001F7AF1">
      <w:rPr>
        <w:bCs/>
        <w:noProof/>
      </w:rPr>
      <w:t>6</w:t>
    </w:r>
    <w:r w:rsidRPr="00A95F8D">
      <w:rPr>
        <w:bCs/>
      </w:rPr>
      <w:fldChar w:fldCharType="end"/>
    </w:r>
    <w:r w:rsidRPr="00A95F8D">
      <w:t xml:space="preserve"> of </w:t>
    </w:r>
    <w:r w:rsidRPr="00A95F8D">
      <w:rPr>
        <w:bCs/>
      </w:rPr>
      <w:fldChar w:fldCharType="begin"/>
    </w:r>
    <w:r w:rsidRPr="00A95F8D">
      <w:rPr>
        <w:bCs/>
      </w:rPr>
      <w:instrText xml:space="preserve"> NUMPAGES  \* Arabic  \* MERGEFORMAT </w:instrText>
    </w:r>
    <w:r w:rsidRPr="00A95F8D">
      <w:rPr>
        <w:bCs/>
      </w:rPr>
      <w:fldChar w:fldCharType="separate"/>
    </w:r>
    <w:r w:rsidR="001F7AF1">
      <w:rPr>
        <w:bCs/>
        <w:noProof/>
      </w:rPr>
      <w:t>7</w:t>
    </w:r>
    <w:r w:rsidRPr="00A95F8D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FFC" w:rsidRDefault="00893FFC">
      <w:pPr>
        <w:spacing w:after="0" w:line="240" w:lineRule="auto"/>
      </w:pPr>
      <w:r>
        <w:separator/>
      </w:r>
    </w:p>
  </w:footnote>
  <w:footnote w:type="continuationSeparator" w:id="0">
    <w:p w:rsidR="00893FFC" w:rsidRDefault="0089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8D" w:rsidRDefault="000F62C2">
    <w:pPr>
      <w:pStyle w:val="Header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B40140">
      <w:rPr>
        <w:noProof/>
      </w:rPr>
      <w:t>Blank report to use.docx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 w15:restartNumberingAfterBreak="0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8C1060"/>
    <w:multiLevelType w:val="hybridMultilevel"/>
    <w:tmpl w:val="F154D8F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A323C4"/>
    <w:multiLevelType w:val="hybridMultilevel"/>
    <w:tmpl w:val="A5CADA9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A4458"/>
    <w:multiLevelType w:val="hybridMultilevel"/>
    <w:tmpl w:val="619E5B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7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50"/>
  <w:removeDateAndTime/>
  <w:documentProtection w:edit="forms" w:enforcement="0"/>
  <w:defaultTabStop w:val="720"/>
  <w:drawingGridHorizontalSpacing w:val="115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FC"/>
    <w:rsid w:val="00070585"/>
    <w:rsid w:val="000F62C2"/>
    <w:rsid w:val="001569C9"/>
    <w:rsid w:val="001828A5"/>
    <w:rsid w:val="001F4271"/>
    <w:rsid w:val="001F7AF1"/>
    <w:rsid w:val="002461E1"/>
    <w:rsid w:val="00264F11"/>
    <w:rsid w:val="002D6985"/>
    <w:rsid w:val="004435BF"/>
    <w:rsid w:val="00497002"/>
    <w:rsid w:val="00771D3C"/>
    <w:rsid w:val="00784A64"/>
    <w:rsid w:val="007E4FAE"/>
    <w:rsid w:val="00845D81"/>
    <w:rsid w:val="00893FFC"/>
    <w:rsid w:val="00920359"/>
    <w:rsid w:val="00926FB8"/>
    <w:rsid w:val="00A1502A"/>
    <w:rsid w:val="00A4027E"/>
    <w:rsid w:val="00A95F8D"/>
    <w:rsid w:val="00AD1EA6"/>
    <w:rsid w:val="00B40140"/>
    <w:rsid w:val="00B46DA8"/>
    <w:rsid w:val="00CB532E"/>
    <w:rsid w:val="00D5551A"/>
    <w:rsid w:val="00D91FA0"/>
    <w:rsid w:val="00EB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13D1DE0F-0A84-4B8E-B10D-B130A709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kern w:val="24"/>
        <w:sz w:val="23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FFC"/>
    <w:rPr>
      <w:rFonts w:ascii="Calibri" w:hAnsi="Calibri"/>
      <w:sz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893FFC"/>
    <w:pPr>
      <w:spacing w:before="480" w:after="240" w:line="240" w:lineRule="auto"/>
      <w:outlineLvl w:val="0"/>
    </w:pPr>
    <w:rPr>
      <w:rFonts w:asciiTheme="majorHAnsi" w:hAnsiTheme="majorHAnsi"/>
      <w:color w:val="775F55" w:themeColor="text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before="240" w:after="80"/>
      <w:outlineLvl w:val="1"/>
    </w:pPr>
    <w:rPr>
      <w:b/>
      <w:color w:val="94B6D2" w:themeColor="accent1"/>
      <w:spacing w:val="20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FFC"/>
    <w:rPr>
      <w:rFonts w:asciiTheme="majorHAnsi" w:hAnsiTheme="majorHAnsi"/>
      <w:color w:val="775F55" w:themeColor="text2"/>
      <w:sz w:val="44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paragraph" w:styleId="Subtitle">
    <w:name w:val="Subtitle"/>
    <w:basedOn w:val="Normal"/>
    <w:link w:val="SubtitleChar"/>
    <w:uiPriority w:val="11"/>
    <w:qFormat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paragraph" w:styleId="Title">
    <w:name w:val="Title"/>
    <w:basedOn w:val="Normal"/>
    <w:link w:val="TitleChar"/>
    <w:uiPriority w:val="10"/>
    <w:qFormat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6"/>
    <w:unhideWhenUsed/>
    <w:qFormat/>
    <w:pPr>
      <w:numPr>
        <w:numId w:val="18"/>
      </w:numPr>
    </w:pPr>
  </w:style>
  <w:style w:type="paragraph" w:styleId="ListBullet2">
    <w:name w:val="List Bullet 2"/>
    <w:basedOn w:val="Normal"/>
    <w:uiPriority w:val="36"/>
    <w:unhideWhenUsed/>
    <w:qFormat/>
    <w:pPr>
      <w:numPr>
        <w:numId w:val="19"/>
      </w:numPr>
    </w:pPr>
    <w:rPr>
      <w:color w:val="94B6D2" w:themeColor="accent1"/>
    </w:rPr>
  </w:style>
  <w:style w:type="paragraph" w:styleId="ListBullet3">
    <w:name w:val="List Bullet 3"/>
    <w:basedOn w:val="Normal"/>
    <w:uiPriority w:val="36"/>
    <w:unhideWhenUsed/>
    <w:qFormat/>
    <w:pPr>
      <w:numPr>
        <w:numId w:val="20"/>
      </w:numPr>
    </w:pPr>
    <w:rPr>
      <w:color w:val="DD8047" w:themeColor="accent2"/>
    </w:rPr>
  </w:style>
  <w:style w:type="paragraph" w:styleId="ListBullet4">
    <w:name w:val="List Bullet 4"/>
    <w:basedOn w:val="Normal"/>
    <w:uiPriority w:val="36"/>
    <w:unhideWhenUsed/>
    <w:qFormat/>
    <w:pPr>
      <w:numPr>
        <w:numId w:val="21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pPr>
      <w:numPr>
        <w:numId w:val="22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NoSpacing">
    <w:name w:val="No Spacing"/>
    <w:basedOn w:val="Normal"/>
    <w:uiPriority w:val="99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264F11"/>
    <w:pPr>
      <w:spacing w:before="360" w:after="0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99"/>
    <w:unhideWhenUsed/>
    <w:rsid w:val="00264F11"/>
    <w:pPr>
      <w:spacing w:before="240" w:after="0"/>
    </w:pPr>
    <w:rPr>
      <w:rFonts w:asciiTheme="minorHAnsi" w:hAnsiTheme="minorHAnsi"/>
      <w:b/>
      <w:bCs/>
      <w:sz w:val="20"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spacing w:after="0"/>
      <w:ind w:left="240"/>
    </w:pPr>
    <w:rPr>
      <w:rFonts w:asciiTheme="minorHAnsi" w:hAnsiTheme="minorHAnsi"/>
      <w:sz w:val="20"/>
    </w:rPr>
  </w:style>
  <w:style w:type="paragraph" w:styleId="TOC4">
    <w:name w:val="toc 4"/>
    <w:basedOn w:val="Normal"/>
    <w:next w:val="Normal"/>
    <w:autoRedefine/>
    <w:uiPriority w:val="99"/>
    <w:unhideWhenUsed/>
    <w:qFormat/>
    <w:pPr>
      <w:spacing w:after="0"/>
      <w:ind w:left="48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99"/>
    <w:unhideWhenUsed/>
    <w:qFormat/>
    <w:pPr>
      <w:spacing w:after="0"/>
      <w:ind w:left="72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99"/>
    <w:unhideWhenUsed/>
    <w:qFormat/>
    <w:pPr>
      <w:spacing w:after="0"/>
      <w:ind w:left="96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99"/>
    <w:unhideWhenUsed/>
    <w:qFormat/>
    <w:pPr>
      <w:spacing w:after="0"/>
      <w:ind w:left="120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99"/>
    <w:unhideWhenUsed/>
    <w:qFormat/>
    <w:pPr>
      <w:spacing w:after="0"/>
      <w:ind w:left="144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99"/>
    <w:unhideWhenUsed/>
    <w:qFormat/>
    <w:pPr>
      <w:spacing w:after="0"/>
      <w:ind w:left="1680"/>
    </w:pPr>
    <w:rPr>
      <w:rFonts w:asciiTheme="minorHAnsi" w:hAnsiTheme="minorHAnsi"/>
      <w:sz w:val="20"/>
    </w:rPr>
  </w:style>
  <w:style w:type="paragraph" w:customStyle="1" w:styleId="Category">
    <w:name w:val="Category"/>
    <w:basedOn w:val="Normal"/>
    <w:uiPriority w:val="49"/>
    <w:pPr>
      <w:spacing w:after="0"/>
    </w:pPr>
    <w:rPr>
      <w:b/>
      <w:szCs w:val="24"/>
    </w:rPr>
  </w:style>
  <w:style w:type="paragraph" w:customStyle="1" w:styleId="CompanyName">
    <w:name w:val="Company Name"/>
    <w:basedOn w:val="Normal"/>
    <w:uiPriority w:val="49"/>
    <w:pPr>
      <w:spacing w:after="0"/>
    </w:pPr>
    <w:rPr>
      <w:rFonts w:cstheme="minorHAnsi"/>
      <w:sz w:val="36"/>
      <w:szCs w:val="36"/>
    </w:rPr>
  </w:style>
  <w:style w:type="paragraph" w:customStyle="1" w:styleId="FooterEven">
    <w:name w:val="Footer Even"/>
    <w:basedOn w:val="Normal"/>
    <w:unhideWhenUsed/>
    <w:qFormat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rmal"/>
    <w:unhideWhenUsed/>
    <w:qFormat/>
    <w:pPr>
      <w:pBdr>
        <w:bottom w:val="single" w:sz="4" w:space="1" w:color="94B6D2" w:themeColor="accent1"/>
      </w:pBdr>
      <w:spacing w:after="0" w:line="240" w:lineRule="auto"/>
    </w:pPr>
    <w:rPr>
      <w:rFonts w:eastAsia="Times New Roman"/>
      <w:b/>
      <w:color w:val="775F55" w:themeColor="text2"/>
      <w:sz w:val="20"/>
      <w:szCs w:val="24"/>
      <w:lang w:eastAsia="ko-KR"/>
    </w:rPr>
  </w:style>
  <w:style w:type="paragraph" w:customStyle="1" w:styleId="HeaderOdd">
    <w:name w:val="Header Odd"/>
    <w:basedOn w:val="Normal"/>
    <w:unhideWhenUsed/>
    <w:qFormat/>
    <w:pPr>
      <w:pBdr>
        <w:bottom w:val="single" w:sz="4" w:space="1" w:color="94B6D2" w:themeColor="accent1"/>
      </w:pBdr>
      <w:spacing w:after="0" w:line="240" w:lineRule="auto"/>
      <w:jc w:val="right"/>
    </w:pPr>
    <w:rPr>
      <w:rFonts w:eastAsia="Times New Roman"/>
      <w:b/>
      <w:color w:val="775F55" w:themeColor="text2"/>
      <w:sz w:val="20"/>
      <w:szCs w:val="24"/>
      <w:lang w:eastAsia="ko-KR"/>
    </w:rPr>
  </w:style>
  <w:style w:type="paragraph" w:customStyle="1" w:styleId="NoSpacing0">
    <w:name w:val="NoSpacing"/>
    <w:basedOn w:val="Normal"/>
    <w:qFormat/>
    <w:pPr>
      <w:framePr w:wrap="auto" w:hAnchor="page" w:xAlign="center" w:yAlign="top"/>
      <w:spacing w:after="0" w:line="240" w:lineRule="auto"/>
      <w:suppressOverlap/>
    </w:pPr>
    <w:rPr>
      <w:szCs w:val="120"/>
    </w:rPr>
  </w:style>
  <w:style w:type="paragraph" w:styleId="TOCHeading">
    <w:name w:val="TOC Heading"/>
    <w:basedOn w:val="Heading1"/>
    <w:next w:val="Normal"/>
    <w:uiPriority w:val="39"/>
    <w:unhideWhenUsed/>
    <w:qFormat/>
    <w:rsid w:val="001F7AF1"/>
    <w:pPr>
      <w:keepNext/>
      <w:keepLines/>
      <w:spacing w:before="240" w:after="0" w:line="259" w:lineRule="auto"/>
      <w:outlineLvl w:val="9"/>
    </w:pPr>
    <w:rPr>
      <w:rFonts w:eastAsiaTheme="majorEastAsia" w:cstheme="majorBidi"/>
      <w:color w:val="548AB7" w:themeColor="accent1" w:themeShade="BF"/>
      <w:kern w:val="0"/>
      <w:sz w:val="3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6513A-34CB-4CEC-8CA7-9106CACDEB80}"/>
      </w:docPartPr>
      <w:docPartBody>
        <w:p w:rsidR="003F34A5" w:rsidRDefault="00BC0A8A"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877AD-5290-48B6-8EFC-D118125ECB8B}"/>
      </w:docPartPr>
      <w:docPartBody>
        <w:p w:rsidR="003F34A5" w:rsidRDefault="00BC0A8A">
          <w:r w:rsidRPr="00AB75D5">
            <w:rPr>
              <w:rStyle w:val="PlaceholderText"/>
            </w:rPr>
            <w:t>Click or tap to enter a date.</w:t>
          </w:r>
        </w:p>
      </w:docPartBody>
    </w:docPart>
    <w:docPart>
      <w:docPartPr>
        <w:name w:val="D5BF5C3E2CBA4F8098898BA22BCDF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0A124-D1E9-498C-897F-308ED5E9BA6D}"/>
      </w:docPartPr>
      <w:docPartBody>
        <w:p w:rsidR="00B715E9" w:rsidRDefault="00BE7E88" w:rsidP="00BE7E88">
          <w:pPr>
            <w:pStyle w:val="D5BF5C3E2CBA4F8098898BA22BCDFFB8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E3A190B9C141788E90B0A00F6FA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27084-B4CC-4645-A232-871C15B29513}"/>
      </w:docPartPr>
      <w:docPartBody>
        <w:p w:rsidR="00B715E9" w:rsidRDefault="00BE7E88" w:rsidP="00BE7E88">
          <w:pPr>
            <w:pStyle w:val="BBE3A190B9C141788E90B0A00F6FA41F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A9AFE9677F45D18411F1CDD0F54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A737D-CBE9-44AE-909C-097D51F0F578}"/>
      </w:docPartPr>
      <w:docPartBody>
        <w:p w:rsidR="00B715E9" w:rsidRDefault="00BE7E88" w:rsidP="00BE7E88">
          <w:pPr>
            <w:pStyle w:val="4DA9AFE9677F45D18411F1CDD0F545A0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35EB06800B46C78117504C21B3F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CD671-5F61-46B8-8520-E1B70658207A}"/>
      </w:docPartPr>
      <w:docPartBody>
        <w:p w:rsidR="00B715E9" w:rsidRDefault="00BE7E88" w:rsidP="00BE7E88">
          <w:pPr>
            <w:pStyle w:val="6C35EB06800B46C78117504C21B3FBAA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64A516045A49A38F9D060746546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CE6F8-A3BB-4709-9FA9-00511D544852}"/>
      </w:docPartPr>
      <w:docPartBody>
        <w:p w:rsidR="00B715E9" w:rsidRDefault="00BE7E88" w:rsidP="00BE7E88">
          <w:pPr>
            <w:pStyle w:val="FF64A516045A49A38F9D0607465469FB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8B3F183B704F62A78849F862AAE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A4BC0-8D82-4968-BA62-AC14585F7E65}"/>
      </w:docPartPr>
      <w:docPartBody>
        <w:p w:rsidR="00B715E9" w:rsidRDefault="00BE7E88" w:rsidP="00BE7E88">
          <w:pPr>
            <w:pStyle w:val="E68B3F183B704F62A78849F862AAE7CF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4CBE7FDCD84FDF9179C466B18E0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F412C-5839-4B85-A3D5-37323F2D3D14}"/>
      </w:docPartPr>
      <w:docPartBody>
        <w:p w:rsidR="00B715E9" w:rsidRDefault="00BE7E88" w:rsidP="00BE7E88">
          <w:pPr>
            <w:pStyle w:val="A94CBE7FDCD84FDF9179C466B18E0284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861B48149C476F9D694B96F44C7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86140-C8A1-4A19-9394-78A3A9D37AE4}"/>
      </w:docPartPr>
      <w:docPartBody>
        <w:p w:rsidR="00B715E9" w:rsidRDefault="00BE7E88" w:rsidP="00BE7E88">
          <w:pPr>
            <w:pStyle w:val="B5861B48149C476F9D694B96F44C79D2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353D99B35345939CD61C25F8D5C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C552D-76E4-4332-BE92-4AF82A3D6AB0}"/>
      </w:docPartPr>
      <w:docPartBody>
        <w:p w:rsidR="00B715E9" w:rsidRDefault="00BE7E88" w:rsidP="00BE7E88">
          <w:pPr>
            <w:pStyle w:val="15353D99B35345939CD61C25F8D5C7C6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8A"/>
    <w:rsid w:val="003F34A5"/>
    <w:rsid w:val="00B715E9"/>
    <w:rsid w:val="00BC0A8A"/>
    <w:rsid w:val="00B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BE7E88"/>
    <w:rPr>
      <w:color w:val="808080"/>
    </w:rPr>
  </w:style>
  <w:style w:type="paragraph" w:customStyle="1" w:styleId="D5BF5C3E2CBA4F8098898BA22BCDFFB8">
    <w:name w:val="D5BF5C3E2CBA4F8098898BA22BCDFFB8"/>
    <w:rsid w:val="00BE7E88"/>
  </w:style>
  <w:style w:type="paragraph" w:customStyle="1" w:styleId="BBE3A190B9C141788E90B0A00F6FA41F">
    <w:name w:val="BBE3A190B9C141788E90B0A00F6FA41F"/>
    <w:rsid w:val="00BE7E88"/>
  </w:style>
  <w:style w:type="paragraph" w:customStyle="1" w:styleId="4DA9AFE9677F45D18411F1CDD0F545A0">
    <w:name w:val="4DA9AFE9677F45D18411F1CDD0F545A0"/>
    <w:rsid w:val="00BE7E88"/>
  </w:style>
  <w:style w:type="paragraph" w:customStyle="1" w:styleId="11AF1CB597CB48AE80960CE0BC52FFDD">
    <w:name w:val="11AF1CB597CB48AE80960CE0BC52FFDD"/>
    <w:rsid w:val="00BE7E88"/>
  </w:style>
  <w:style w:type="paragraph" w:customStyle="1" w:styleId="09C3A1278F5A4968BE6E5657E24D9890">
    <w:name w:val="09C3A1278F5A4968BE6E5657E24D9890"/>
    <w:rsid w:val="00BE7E88"/>
  </w:style>
  <w:style w:type="paragraph" w:customStyle="1" w:styleId="6C35EB06800B46C78117504C21B3FBAA">
    <w:name w:val="6C35EB06800B46C78117504C21B3FBAA"/>
    <w:rsid w:val="00BE7E88"/>
  </w:style>
  <w:style w:type="paragraph" w:customStyle="1" w:styleId="FF64A516045A49A38F9D0607465469FB">
    <w:name w:val="FF64A516045A49A38F9D0607465469FB"/>
    <w:rsid w:val="00BE7E88"/>
  </w:style>
  <w:style w:type="paragraph" w:customStyle="1" w:styleId="E68B3F183B704F62A78849F862AAE7CF">
    <w:name w:val="E68B3F183B704F62A78849F862AAE7CF"/>
    <w:rsid w:val="00BE7E88"/>
  </w:style>
  <w:style w:type="paragraph" w:customStyle="1" w:styleId="A94CBE7FDCD84FDF9179C466B18E0284">
    <w:name w:val="A94CBE7FDCD84FDF9179C466B18E0284"/>
    <w:rsid w:val="00BE7E88"/>
  </w:style>
  <w:style w:type="paragraph" w:customStyle="1" w:styleId="B5861B48149C476F9D694B96F44C79D2">
    <w:name w:val="B5861B48149C476F9D694B96F44C79D2"/>
    <w:rsid w:val="00BE7E88"/>
  </w:style>
  <w:style w:type="paragraph" w:customStyle="1" w:styleId="15353D99B35345939CD61C25F8D5C7C6">
    <w:name w:val="15353D99B35345939CD61C25F8D5C7C6"/>
    <w:rsid w:val="00BE7E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2016-08-06T00:00:00</PublishDate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0D242DE-FD3E-4AF6-B22B-0478C246FE4F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D2B5EB3E-6F92-4073-AC97-174A32E53D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F8A6C-FD19-4F5A-93F2-323BA23C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B9C58D19</Template>
  <TotalTime>19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Summary</dc:subject>
  <dc:creator>Gay Robertson</dc:creator>
  <cp:keywords/>
  <cp:lastModifiedBy>Gay Robertson</cp:lastModifiedBy>
  <cp:revision>6</cp:revision>
  <dcterms:created xsi:type="dcterms:W3CDTF">2017-09-06T02:05:00Z</dcterms:created>
  <dcterms:modified xsi:type="dcterms:W3CDTF">2019-01-05T19:26:00Z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TC017730709991</vt:lpwstr>
  </property>
</Properties>
</file>